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D2C12D" w14:textId="64B1023A" w:rsidR="0055325D" w:rsidRDefault="004803A9" w:rsidP="004803A9">
      <w:pPr>
        <w:widowControl w:val="0"/>
        <w:shd w:val="clear" w:color="auto" w:fill="FFFFFF"/>
        <w:spacing w:before="274"/>
        <w:jc w:val="center"/>
        <w:rPr>
          <w:b/>
          <w:color w:val="000000"/>
          <w:sz w:val="28"/>
          <w:szCs w:val="28"/>
        </w:rPr>
      </w:pPr>
      <w:r w:rsidRPr="004803A9">
        <w:rPr>
          <w:rFonts w:eastAsia="Andale Sans UI"/>
          <w:kern w:val="2"/>
          <w:sz w:val="28"/>
          <w:szCs w:val="28"/>
          <w:lang w:eastAsia="ja-JP" w:bidi="fa-IR"/>
        </w:rPr>
        <w:object w:dxaOrig="4320" w:dyaOrig="4320" w14:anchorId="6D3F47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48.5pt" o:ole="">
            <v:imagedata r:id="rId7" o:title=""/>
          </v:shape>
          <o:OLEObject Type="Embed" ProgID="FoxitReader.Document" ShapeID="_x0000_i1025" DrawAspect="Content" ObjectID="_1808517996" r:id="rId8"/>
        </w:object>
      </w:r>
      <w:r w:rsidR="00226A72">
        <w:t xml:space="preserve">           </w:t>
      </w:r>
      <w:r w:rsidR="00226A72">
        <w:rPr>
          <w:b/>
          <w:color w:val="000000"/>
          <w:sz w:val="28"/>
          <w:szCs w:val="28"/>
        </w:rPr>
        <w:lastRenderedPageBreak/>
        <w:t>Общие положения.</w:t>
      </w:r>
    </w:p>
    <w:p w14:paraId="4E499DBC" w14:textId="0E908E6F" w:rsidR="0055325D" w:rsidRDefault="00226A72">
      <w:pPr>
        <w:pStyle w:val="headertext"/>
        <w:shd w:val="clear" w:color="auto" w:fill="FFFFFF"/>
        <w:spacing w:beforeAutospacing="0" w:afterAutospacing="0" w:line="288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803A9">
        <w:rPr>
          <w:color w:val="000000"/>
          <w:sz w:val="28"/>
          <w:szCs w:val="28"/>
        </w:rPr>
        <w:t>1. Настоящее</w:t>
      </w:r>
      <w:r>
        <w:rPr>
          <w:color w:val="000000"/>
          <w:sz w:val="28"/>
          <w:szCs w:val="28"/>
        </w:rPr>
        <w:t xml:space="preserve"> Положение о стимулирующих выплатах работников Муниципального бюджетного дошкольного образовательного учреждения детского сада </w:t>
      </w:r>
      <w:r>
        <w:rPr>
          <w:sz w:val="28"/>
          <w:szCs w:val="28"/>
        </w:rPr>
        <w:t xml:space="preserve">№11 города Крымска муниципального образования Крымский </w:t>
      </w:r>
      <w:r w:rsidR="004803A9">
        <w:rPr>
          <w:sz w:val="28"/>
          <w:szCs w:val="28"/>
        </w:rPr>
        <w:t>район разработано</w:t>
      </w:r>
      <w:r>
        <w:rPr>
          <w:color w:val="000000"/>
          <w:sz w:val="28"/>
          <w:szCs w:val="28"/>
        </w:rPr>
        <w:t xml:space="preserve"> в целях развития кадрового потенциала, совершенствования систем оплаты труда работников, усиления материальной заинтересованности в повышении эффективности и результативности их труда и на основании следующих нормативных правовых актов:</w:t>
      </w:r>
    </w:p>
    <w:p w14:paraId="79350C96" w14:textId="77777777" w:rsidR="0055325D" w:rsidRDefault="00226A72">
      <w:pPr>
        <w:pStyle w:val="headertext"/>
        <w:shd w:val="clear" w:color="auto" w:fill="FFFFFF"/>
        <w:spacing w:beforeAutospacing="0" w:afterAutospacing="0" w:line="288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Трудовой кодекс Российской Федерации;</w:t>
      </w:r>
    </w:p>
    <w:p w14:paraId="0330C7CA" w14:textId="77777777" w:rsidR="0055325D" w:rsidRDefault="00226A72">
      <w:pPr>
        <w:pStyle w:val="headertext"/>
        <w:shd w:val="clear" w:color="auto" w:fill="FFFFFF"/>
        <w:spacing w:beforeAutospacing="0" w:afterAutospacing="0" w:line="288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Федеральный закон от 29 декабря 2012 года № 273-ФЗ «Об образовании в Российской Федерации»;</w:t>
      </w:r>
    </w:p>
    <w:p w14:paraId="016D3613" w14:textId="77777777" w:rsidR="0055325D" w:rsidRDefault="00226A72">
      <w:pPr>
        <w:pStyle w:val="headertext"/>
        <w:shd w:val="clear" w:color="auto" w:fill="FFFFFF"/>
        <w:spacing w:beforeAutospacing="0" w:afterAutospacing="0" w:line="288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 постановление Губернатора Краснодарского края от 6 сентября 2023 года № 684 «Об общих требованиях к положениям об установлении отраслевых систем оплаты труда работников государственных учреждений Краснодарского края»;</w:t>
      </w:r>
    </w:p>
    <w:p w14:paraId="55C03864" w14:textId="77777777" w:rsidR="0055325D" w:rsidRDefault="00226A72">
      <w:pPr>
        <w:pStyle w:val="headertext"/>
        <w:shd w:val="clear" w:color="auto" w:fill="FFFFFF"/>
        <w:spacing w:beforeAutospacing="0" w:afterAutospacing="0" w:line="288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постановление администрации муниципального образования Крымский район от 08 апреля 2025 года № 839 «Об утверждении Положения об отраслевой системе оплаты труда работников муниципальных образовательных организаций и муниципальных учреждений образования, подведомственных управлению образования администрации муниципального образования Крымский район.</w:t>
      </w:r>
    </w:p>
    <w:p w14:paraId="4A403BB9" w14:textId="77777777" w:rsidR="0055325D" w:rsidRDefault="00226A7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Настоящее Положение распространяется на работников, занимающих должности в соответствии со штатным расписанием в МБДОУ детского сада№11.</w:t>
      </w:r>
    </w:p>
    <w:p w14:paraId="1D40086B" w14:textId="77777777" w:rsidR="0055325D" w:rsidRDefault="00226A7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Стимулирующие выплаты работникам МБДОУ детского сада№11 облагаются налогом в соответствии с действующим законодательством, учитываются при исчислении среднего заработка.</w:t>
      </w:r>
    </w:p>
    <w:p w14:paraId="3C8FAD0A" w14:textId="503BD32F" w:rsidR="0055325D" w:rsidRDefault="00226A7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Положение разработано администрацией МБДОУ, с обсуждением на общем собрании трудового коллектива и согласовано с выборным профсоюзным органом, утверждено приказом руководителя МБДОУ детского сада №</w:t>
      </w:r>
      <w:r w:rsidR="004803A9">
        <w:rPr>
          <w:color w:val="000000"/>
          <w:sz w:val="28"/>
          <w:szCs w:val="28"/>
        </w:rPr>
        <w:t xml:space="preserve"> 11.</w:t>
      </w:r>
    </w:p>
    <w:p w14:paraId="6EEE2D00" w14:textId="77777777" w:rsidR="0055325D" w:rsidRDefault="00226A7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1.5. Установление стимулирующих выплат работникам осуществляется по решению руководителя МБДОУ детского сада, с учетом рекомендаций Комиссии по распределению стимулирующих выплат, которая избирается на общем собранием трудового коллектива и по согласованию с профсоюзным комитетом, в пределах бюджетных ассигнований на оплату труда работников. Выплаты стимулирующего характера устанавливаются</w:t>
      </w:r>
      <w:r>
        <w:t xml:space="preserve"> </w:t>
      </w:r>
      <w:r>
        <w:rPr>
          <w:color w:val="000000"/>
          <w:sz w:val="28"/>
          <w:szCs w:val="28"/>
        </w:rPr>
        <w:t>с учетом стажа работы, качества выполняемой работы и пропорционально отработанному времени.</w:t>
      </w:r>
    </w:p>
    <w:p w14:paraId="42414712" w14:textId="77777777" w:rsidR="0055325D" w:rsidRDefault="00226A72">
      <w:pPr>
        <w:widowControl w:val="0"/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1.6. Настоящее Положение включает следующие выплаты стимулирующего характера: стимулирующие выплаты разового характера; стимулирующие выплаты постоянного характера; поощрительные выплаты.</w:t>
      </w:r>
    </w:p>
    <w:p w14:paraId="5D5050EF" w14:textId="77777777" w:rsidR="0055325D" w:rsidRDefault="0055325D">
      <w:pPr>
        <w:widowControl w:val="0"/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</w:p>
    <w:p w14:paraId="6D3DC108" w14:textId="77777777" w:rsidR="0055325D" w:rsidRDefault="0055325D">
      <w:pPr>
        <w:widowControl w:val="0"/>
        <w:shd w:val="clear" w:color="auto" w:fill="FFFFFF"/>
        <w:jc w:val="both"/>
        <w:rPr>
          <w:color w:val="000000"/>
          <w:spacing w:val="1"/>
        </w:rPr>
      </w:pPr>
    </w:p>
    <w:p w14:paraId="7523326F" w14:textId="77777777" w:rsidR="0055325D" w:rsidRDefault="0055325D">
      <w:pPr>
        <w:widowControl w:val="0"/>
        <w:shd w:val="clear" w:color="auto" w:fill="FFFFFF"/>
        <w:rPr>
          <w:b/>
          <w:color w:val="000000"/>
          <w:spacing w:val="1"/>
          <w:sz w:val="28"/>
          <w:szCs w:val="28"/>
        </w:rPr>
      </w:pPr>
    </w:p>
    <w:p w14:paraId="6252C721" w14:textId="77777777" w:rsidR="0055325D" w:rsidRDefault="0055325D">
      <w:pPr>
        <w:widowControl w:val="0"/>
        <w:shd w:val="clear" w:color="auto" w:fill="FFFFFF"/>
        <w:rPr>
          <w:b/>
          <w:color w:val="000000"/>
          <w:spacing w:val="1"/>
          <w:sz w:val="28"/>
          <w:szCs w:val="28"/>
        </w:rPr>
      </w:pPr>
    </w:p>
    <w:p w14:paraId="1CAE321B" w14:textId="77777777" w:rsidR="0055325D" w:rsidRDefault="00226A72">
      <w:pPr>
        <w:widowControl w:val="0"/>
        <w:shd w:val="clear" w:color="auto" w:fill="FFFFFF"/>
        <w:jc w:val="center"/>
        <w:rPr>
          <w:b/>
          <w:color w:val="000000"/>
          <w:spacing w:val="1"/>
          <w:sz w:val="28"/>
          <w:szCs w:val="28"/>
        </w:rPr>
      </w:pPr>
      <w:r>
        <w:rPr>
          <w:b/>
          <w:color w:val="000000"/>
          <w:spacing w:val="1"/>
          <w:sz w:val="28"/>
          <w:szCs w:val="28"/>
        </w:rPr>
        <w:t>Стимулирующие выплаты разового характера</w:t>
      </w:r>
    </w:p>
    <w:p w14:paraId="61C4E59C" w14:textId="77777777" w:rsidR="0055325D" w:rsidRDefault="00226A72">
      <w:pPr>
        <w:widowControl w:val="0"/>
        <w:shd w:val="clear" w:color="auto" w:fill="FFFFFF"/>
        <w:jc w:val="center"/>
        <w:rPr>
          <w:b/>
          <w:color w:val="000000"/>
          <w:spacing w:val="-4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1. </w:t>
      </w:r>
      <w:r>
        <w:rPr>
          <w:b/>
          <w:color w:val="000000"/>
          <w:spacing w:val="-4"/>
          <w:sz w:val="28"/>
          <w:szCs w:val="28"/>
        </w:rPr>
        <w:t>Административно- хозяйственный персонал:</w:t>
      </w:r>
    </w:p>
    <w:p w14:paraId="59A98D87" w14:textId="77777777" w:rsidR="0055325D" w:rsidRDefault="00226A72">
      <w:pPr>
        <w:widowControl w:val="0"/>
        <w:shd w:val="clear" w:color="auto" w:fill="FFFFFF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заместитель заведующего по АХР, заведующий хозяйством</w:t>
      </w:r>
    </w:p>
    <w:tbl>
      <w:tblPr>
        <w:tblpPr w:leftFromText="180" w:rightFromText="180" w:bottomFromText="200" w:vertAnchor="text" w:horzAnchor="margin" w:tblpXSpec="center" w:tblpY="232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7229"/>
        <w:gridCol w:w="2269"/>
      </w:tblGrid>
      <w:tr w:rsidR="0055325D" w14:paraId="3904BB2C" w14:textId="77777777">
        <w:trPr>
          <w:trHeight w:val="240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578C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b/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pacing w:val="-4"/>
                <w:sz w:val="28"/>
                <w:szCs w:val="28"/>
                <w:lang w:eastAsia="en-US"/>
              </w:rPr>
              <w:t>Пун</w:t>
            </w:r>
            <w:r>
              <w:rPr>
                <w:b/>
                <w:color w:val="000000"/>
                <w:spacing w:val="-4"/>
                <w:sz w:val="28"/>
                <w:szCs w:val="28"/>
                <w:lang w:eastAsia="en-US"/>
              </w:rPr>
              <w:lastRenderedPageBreak/>
              <w:t>кты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7818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jc w:val="center"/>
              <w:rPr>
                <w:b/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zh-CN"/>
              </w:rPr>
              <w:lastRenderedPageBreak/>
              <w:t>Показатели стимулирования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E938" w14:textId="77777777" w:rsidR="0055325D" w:rsidRDefault="00226A72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 w:val="28"/>
                <w:szCs w:val="28"/>
                <w:lang w:eastAsia="zh-CN"/>
              </w:rPr>
              <w:t xml:space="preserve">Максимальный </w:t>
            </w:r>
            <w:r>
              <w:rPr>
                <w:b/>
                <w:sz w:val="28"/>
                <w:szCs w:val="28"/>
                <w:lang w:eastAsia="zh-CN"/>
              </w:rPr>
              <w:lastRenderedPageBreak/>
              <w:t>размер</w:t>
            </w:r>
          </w:p>
        </w:tc>
      </w:tr>
      <w:tr w:rsidR="0055325D" w14:paraId="115B3B7B" w14:textId="77777777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58CF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lastRenderedPageBreak/>
              <w:t>1.1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4BE2A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1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обеспечение контроля и высокое качество подготовки и организации ремонтных работ, для организации образовательного и воспитательного процесса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173D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36987207" w14:textId="77777777" w:rsidR="0055325D" w:rsidRDefault="00226A7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CF2B721" w14:textId="77777777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955A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9C54" w14:textId="77777777" w:rsidR="0055325D" w:rsidRDefault="00226A72">
            <w:pPr>
              <w:widowControl w:val="0"/>
              <w:shd w:val="clear" w:color="auto" w:fill="FFFFFF"/>
              <w:spacing w:before="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 организацию деятельности, связанную с сезонными работами по содержанию и благоустройству территории учреждения для бесперебойного функционирования  МБДОУ детского сада №11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CF518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10 000</w:t>
            </w:r>
          </w:p>
          <w:p w14:paraId="3D33647F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  <w:p w14:paraId="77A3409D" w14:textId="77777777" w:rsidR="0055325D" w:rsidRDefault="0055325D">
            <w:pPr>
              <w:widowControl w:val="0"/>
              <w:rPr>
                <w:sz w:val="28"/>
                <w:szCs w:val="28"/>
              </w:rPr>
            </w:pPr>
          </w:p>
        </w:tc>
      </w:tr>
      <w:tr w:rsidR="0055325D" w14:paraId="7F030397" w14:textId="77777777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3CA4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1647" w14:textId="77777777" w:rsidR="0055325D" w:rsidRDefault="00226A72">
            <w:pPr>
              <w:widowControl w:val="0"/>
              <w:tabs>
                <w:tab w:val="left" w:pos="4910"/>
              </w:tabs>
              <w:rPr>
                <w:sz w:val="28"/>
                <w:szCs w:val="28"/>
                <w:lang w:eastAsia="en-US"/>
              </w:rPr>
            </w:pPr>
            <w:r>
              <w:rPr>
                <w:kern w:val="2"/>
                <w:sz w:val="28"/>
                <w:szCs w:val="28"/>
                <w:lang w:eastAsia="en-US"/>
              </w:rPr>
              <w:t>Выплата за работу, не входящую в круг должностных обязанностей, оговоренных приказом руководителя.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6C32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15 000</w:t>
            </w:r>
          </w:p>
          <w:p w14:paraId="4DBDA22A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610C89AE" w14:textId="77777777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ABFF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1E17" w14:textId="77777777" w:rsidR="0055325D" w:rsidRDefault="00226A72">
            <w:pPr>
              <w:widowControl w:val="0"/>
              <w:tabs>
                <w:tab w:val="left" w:pos="4910"/>
              </w:tabs>
              <w:rPr>
                <w:kern w:val="2"/>
                <w:sz w:val="28"/>
                <w:szCs w:val="28"/>
                <w:lang w:eastAsia="en-US"/>
              </w:rPr>
            </w:pPr>
            <w:r>
              <w:rPr>
                <w:kern w:val="2"/>
                <w:sz w:val="28"/>
                <w:szCs w:val="28"/>
                <w:lang w:eastAsia="en-US"/>
              </w:rPr>
              <w:t>За создание условий при организации ремонтных работ, эстетического оформления ДОО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4AFF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15 000</w:t>
            </w:r>
          </w:p>
          <w:p w14:paraId="3848EF2E" w14:textId="77777777" w:rsidR="0055325D" w:rsidRDefault="00226A7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</w:tbl>
    <w:p w14:paraId="390ACD79" w14:textId="77777777" w:rsidR="0055325D" w:rsidRDefault="0055325D">
      <w:pPr>
        <w:widowControl w:val="0"/>
        <w:tabs>
          <w:tab w:val="left" w:pos="4910"/>
        </w:tabs>
        <w:ind w:right="-92"/>
        <w:rPr>
          <w:b/>
          <w:color w:val="000000"/>
          <w:spacing w:val="-4"/>
        </w:rPr>
      </w:pPr>
    </w:p>
    <w:p w14:paraId="6E797F0F" w14:textId="77777777" w:rsidR="0055325D" w:rsidRDefault="00226A72">
      <w:pPr>
        <w:widowControl w:val="0"/>
        <w:tabs>
          <w:tab w:val="left" w:pos="4910"/>
        </w:tabs>
        <w:ind w:right="-92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2.Педагогические работники:</w:t>
      </w:r>
    </w:p>
    <w:p w14:paraId="460C5610" w14:textId="77777777" w:rsidR="0055325D" w:rsidRDefault="00226A72">
      <w:pPr>
        <w:widowControl w:val="0"/>
        <w:tabs>
          <w:tab w:val="left" w:pos="4910"/>
        </w:tabs>
        <w:ind w:right="-92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 xml:space="preserve"> воспитатель, старший воспитатель, учитель-логопед, учитель-дефектолог, </w:t>
      </w:r>
    </w:p>
    <w:p w14:paraId="624E8824" w14:textId="77777777" w:rsidR="0055325D" w:rsidRDefault="00226A72">
      <w:pPr>
        <w:widowControl w:val="0"/>
        <w:tabs>
          <w:tab w:val="left" w:pos="4910"/>
        </w:tabs>
        <w:ind w:right="-92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педагог - психолог, инструктор по физической культуре,</w:t>
      </w:r>
    </w:p>
    <w:p w14:paraId="79C9AF3B" w14:textId="77777777" w:rsidR="0055325D" w:rsidRDefault="00226A72">
      <w:pPr>
        <w:widowControl w:val="0"/>
        <w:tabs>
          <w:tab w:val="left" w:pos="4910"/>
        </w:tabs>
        <w:ind w:right="-92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 xml:space="preserve"> музыкальный руководитель, педагог дополнительного образования</w:t>
      </w:r>
    </w:p>
    <w:tbl>
      <w:tblPr>
        <w:tblpPr w:leftFromText="180" w:rightFromText="180" w:bottomFromText="200" w:vertAnchor="text" w:horzAnchor="margin" w:tblpXSpec="center" w:tblpY="232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7229"/>
        <w:gridCol w:w="2128"/>
      </w:tblGrid>
      <w:tr w:rsidR="0055325D" w14:paraId="48DA6DB5" w14:textId="77777777">
        <w:trPr>
          <w:trHeight w:val="699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68B0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0453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внедрение инновационных технологий в педагогический процесс и участие в инновационной деятельности (наличие приказа об открытии инновационной площадки)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FBC91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15 000</w:t>
            </w:r>
          </w:p>
          <w:p w14:paraId="5901ED67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  <w:p w14:paraId="39FD6362" w14:textId="77777777" w:rsidR="0055325D" w:rsidRDefault="0055325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55325D" w14:paraId="7E2EECE5" w14:textId="77777777">
        <w:trPr>
          <w:trHeight w:val="703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A10D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69EF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Представление педагогического опыта в банк данных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6B330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15 000</w:t>
            </w:r>
          </w:p>
          <w:p w14:paraId="69F52F92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332FFDA6" w14:textId="77777777">
        <w:trPr>
          <w:trHeight w:val="521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0CDE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FF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pacing w:val="-4"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18E45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Fonts w:eastAsia="Andale Sans UI"/>
                <w:kern w:val="2"/>
                <w:sz w:val="28"/>
                <w:szCs w:val="28"/>
                <w:lang w:eastAsia="ja-JP" w:bidi="fa-IR"/>
              </w:rPr>
              <w:t>Публикации авторских материалов в печатных изданиях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BCF0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761C3527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52F861D" w14:textId="77777777">
        <w:trPr>
          <w:trHeight w:val="46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931C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6FC9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За подготовку, проведение и участие в </w:t>
            </w:r>
            <w:r>
              <w:rPr>
                <w:sz w:val="28"/>
                <w:szCs w:val="28"/>
                <w:lang w:eastAsia="en-US"/>
              </w:rPr>
              <w:t>методических мероприятиях, направленных на повышение профессионального уровня,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семинаров, методических объединений, конференций на</w:t>
            </w:r>
            <w:r>
              <w:rPr>
                <w:rFonts w:ascii="Times New Roman CYR" w:eastAsia="Calibri" w:hAnsi="Times New Roman CYR" w:cs="Symbol"/>
                <w:kern w:val="2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en-US"/>
              </w:rPr>
              <w:t>уровне ДОО,  муниципальном, региональном, федеральном уровне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77152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15 000</w:t>
            </w:r>
          </w:p>
          <w:p w14:paraId="77034801" w14:textId="77777777" w:rsidR="0055325D" w:rsidRDefault="00226A72">
            <w:pPr>
              <w:widowControl w:val="0"/>
              <w:tabs>
                <w:tab w:val="left" w:pos="1303"/>
              </w:tabs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  <w:p w14:paraId="53EE39E2" w14:textId="77777777" w:rsidR="0055325D" w:rsidRDefault="0055325D">
            <w:pPr>
              <w:widowControl w:val="0"/>
              <w:tabs>
                <w:tab w:val="left" w:pos="1303"/>
              </w:tabs>
              <w:jc w:val="center"/>
              <w:rPr>
                <w:sz w:val="28"/>
                <w:szCs w:val="28"/>
              </w:rPr>
            </w:pPr>
          </w:p>
        </w:tc>
      </w:tr>
      <w:tr w:rsidR="0055325D" w14:paraId="77E33D16" w14:textId="77777777">
        <w:trPr>
          <w:trHeight w:val="455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8FFC5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FE83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 CYR" w:eastAsia="Calibri" w:hAnsi="Times New Roman CYR" w:cs="Symbol"/>
                <w:kern w:val="2"/>
                <w:sz w:val="28"/>
                <w:szCs w:val="28"/>
                <w:lang w:eastAsia="zh-CN" w:bidi="hi-IN"/>
              </w:rPr>
              <w:t>Подготовка и участие педагогов и детей в конкурсах, проектах, наличие призовых мест (дипломы, грамоты, лауреаты-1,2,3 степени) на уровне ДОО, муниципальном, региональном, федеральном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A82E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1F28B638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F02AA8D" w14:textId="77777777">
        <w:trPr>
          <w:trHeight w:val="15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5E6A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F83A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За участие в работе ДОО, муниципальных, краевых, экспертных, творческих групп и членов жюри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C9C3E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2FF2C1D4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6F5F8D6E" w14:textId="77777777">
        <w:trPr>
          <w:trHeight w:val="31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901A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2E15" w14:textId="77777777" w:rsidR="0055325D" w:rsidRDefault="00226A72">
            <w:pPr>
              <w:widowControl w:val="0"/>
              <w:shd w:val="clear" w:color="auto" w:fill="FFFFFF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За активное и систематическое привлечение родителей к совместным мероприятиям ДОО (утренники, конкурсы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районные, городские, региональные, всероссийские) </w:t>
            </w:r>
          </w:p>
          <w:p w14:paraId="63A2A030" w14:textId="77777777" w:rsidR="0055325D" w:rsidRDefault="0055325D">
            <w:pPr>
              <w:widowControl w:val="0"/>
              <w:shd w:val="clear" w:color="auto" w:fill="FFFFFF"/>
              <w:jc w:val="both"/>
              <w:rPr>
                <w:rFonts w:ascii="Times New Roman CYR" w:eastAsia="Calibri" w:hAnsi="Times New Roman CYR" w:cs="Symbol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32FE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lastRenderedPageBreak/>
              <w:t>До 15 000</w:t>
            </w:r>
          </w:p>
          <w:p w14:paraId="16F92726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 xml:space="preserve">рублей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lastRenderedPageBreak/>
              <w:t>включительно</w:t>
            </w:r>
          </w:p>
        </w:tc>
      </w:tr>
      <w:tr w:rsidR="0055325D" w14:paraId="408B794B" w14:textId="77777777">
        <w:trPr>
          <w:trHeight w:val="278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B0BE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lastRenderedPageBreak/>
              <w:t>2.8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4590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Положительная динамика посещаемости детей в группе (не менее 75%, ясли не менее 70%)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654C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71861974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60F49447" w14:textId="77777777">
        <w:trPr>
          <w:trHeight w:val="149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F95A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D9FE" w14:textId="77777777" w:rsidR="0055325D" w:rsidRDefault="00226A72">
            <w:pPr>
              <w:widowControl w:val="0"/>
              <w:shd w:val="clear" w:color="auto" w:fill="FFFFFF"/>
              <w:jc w:val="both"/>
              <w:rPr>
                <w:rFonts w:ascii="Times New Roman CYR" w:eastAsia="Calibri" w:hAnsi="Times New Roman CYR" w:cs="Symbol"/>
                <w:kern w:val="2"/>
                <w:sz w:val="28"/>
                <w:szCs w:val="28"/>
                <w:lang w:eastAsia="zh-CN" w:bidi="hi-IN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Творческий подход и изготовление костюмов, атрибутов взрослым и детям для проведения праздников, конкурсов.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DF7B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75D75569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23C90B76" w14:textId="77777777">
        <w:trPr>
          <w:trHeight w:val="54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60CE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7FBA" w14:textId="77777777" w:rsidR="0055325D" w:rsidRDefault="00226A72">
            <w:pPr>
              <w:widowControl w:val="0"/>
              <w:jc w:val="both"/>
              <w:rPr>
                <w:kern w:val="2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качественную подготовку детей к школе (подготовительные группы по результатам мониторинга)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C195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478A681D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CE44071" w14:textId="77777777">
        <w:trPr>
          <w:trHeight w:val="85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690F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05152" w14:textId="77777777" w:rsidR="0055325D" w:rsidRDefault="00226A72">
            <w:pPr>
              <w:widowControl w:val="0"/>
              <w:jc w:val="both"/>
              <w:rPr>
                <w:kern w:val="2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Выполнение дополнительных работ не входящих в круг должностных обязанностей, оговоренных приказом руководителя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8DC8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17680714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D860E89" w14:textId="77777777">
        <w:trPr>
          <w:trHeight w:val="70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8EF0B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311E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Проведение мониторинга качества образовательной организации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279D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50E07219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AE47BFD" w14:textId="77777777">
        <w:trPr>
          <w:trHeight w:val="29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755D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313A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 организацию и проведение различных мероприятий (фестивали, выставки, ярмарки, открытые и спортивные мероприятия) на базе </w:t>
            </w:r>
            <w:r>
              <w:rPr>
                <w:kern w:val="2"/>
                <w:sz w:val="28"/>
                <w:szCs w:val="28"/>
                <w:lang w:eastAsia="en-US"/>
              </w:rPr>
              <w:t>ДОО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39A4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4CCC0B90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020FFA4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693C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 xml:space="preserve">2.14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F1D9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 высокий уровень подготовки документации по аттестации педагогических работников </w:t>
            </w:r>
            <w:r>
              <w:rPr>
                <w:kern w:val="2"/>
                <w:sz w:val="28"/>
                <w:szCs w:val="28"/>
                <w:lang w:eastAsia="en-US"/>
              </w:rPr>
              <w:t>ДОО</w:t>
            </w:r>
            <w:r>
              <w:rPr>
                <w:sz w:val="28"/>
                <w:szCs w:val="28"/>
                <w:lang w:eastAsia="en-US"/>
              </w:rPr>
              <w:t xml:space="preserve"> (не менее 70% от общего количества педагогического состава ДОО) </w:t>
            </w:r>
          </w:p>
          <w:p w14:paraId="1A14DD83" w14:textId="77777777" w:rsidR="0055325D" w:rsidRDefault="0055325D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AF9A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09976597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24273CF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E961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0DEC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Качественное и эстетическое оформление помещений, участков и территории </w:t>
            </w:r>
            <w:r>
              <w:rPr>
                <w:kern w:val="2"/>
                <w:sz w:val="28"/>
                <w:szCs w:val="28"/>
                <w:lang w:eastAsia="en-US"/>
              </w:rPr>
              <w:t>ДОО</w:t>
            </w:r>
            <w:r>
              <w:rPr>
                <w:sz w:val="28"/>
                <w:szCs w:val="28"/>
                <w:lang w:eastAsia="en-US"/>
              </w:rPr>
              <w:t xml:space="preserve"> к мероприятиям различного уровня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3EED9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69CEEC0C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C77BD3C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91D0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8239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дополнительной работы с неблагополучными семьями (обследование ЖБУ, составление характеристик, заполнение актов, протоколов, ведение необходимой документации)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79E3F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2B8EB30D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C846EF0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37386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B584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Прохождение дополнительных видов обучения (курсы, стажировки) различных уровней образования повышающих авторитет</w:t>
            </w:r>
            <w:r>
              <w:rPr>
                <w:kern w:val="2"/>
                <w:sz w:val="28"/>
                <w:szCs w:val="28"/>
                <w:lang w:eastAsia="en-US"/>
              </w:rPr>
              <w:t xml:space="preserve"> ДОО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80FD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170C4374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297EA561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D710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4D8A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Отсутствие предписаний, замечаний, обоснованных жалоб (по итогам проверок СЗС,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Роспотребнадзора</w:t>
            </w:r>
            <w:proofErr w:type="spellEnd"/>
            <w:r>
              <w:rPr>
                <w:sz w:val="28"/>
                <w:szCs w:val="28"/>
                <w:lang w:eastAsia="en-US"/>
              </w:rPr>
              <w:t>, Прокуратуры, органы пожарной части, органы власти и администрации)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80F9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605EA221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F5C02BA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4876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2.19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7C8FC" w14:textId="77777777" w:rsidR="0055325D" w:rsidRDefault="00226A72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организацию работы Совета ДОО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379A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522FD06F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ABEE17D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4939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2.20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FDA0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размещение в электронных сетях, авторских материалов, разработок, фотоматериалов, фотоотчетов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CEDF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7A7522A4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5174214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D789E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lastRenderedPageBreak/>
              <w:t>2.21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8F0C8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подготовку групп к новому учебному году, смотр – конкурс, а также в связи с переходом в другую возрастную группу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0904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3768A88F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36BE3701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C1B9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AA27B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систематическое взаимодействие с учреждениями дополнительного образования, дошкольными учреждениями, учреждениями культуры и спорта, здравоохранения, органов правопорядка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4570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7ABCC428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F3FE2B9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10099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2.23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C240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выполнение обязанностей секретаря педагогического совета, Совета ДОО, аттестационной комиссии и т.д.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F4D4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27555237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8DD5F4C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8569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2.24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DB72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работу с родителями детей, требующих особую педагогическую поддержку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7723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6A214192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A496C0B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B79A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2.25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9CB5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 пополнение  кубанского и казачьего быта в кубанских комнатах  и проведение </w:t>
            </w:r>
            <w:proofErr w:type="spellStart"/>
            <w:r>
              <w:rPr>
                <w:sz w:val="28"/>
                <w:szCs w:val="28"/>
                <w:lang w:eastAsia="en-US"/>
              </w:rPr>
              <w:t>воспитательно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– образовательной работы  в этом направлении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BF13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1037DDEC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2F16B9C9" w14:textId="77777777">
        <w:trPr>
          <w:trHeight w:val="17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CAE0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2.26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E079" w14:textId="77777777" w:rsidR="0055325D" w:rsidRDefault="00226A72">
            <w:pPr>
              <w:widowControl w:val="0"/>
              <w:jc w:val="both"/>
              <w:rPr>
                <w:rFonts w:ascii="Times New Roman CYR" w:eastAsia="Calibri" w:hAnsi="Times New Roman CYR" w:cs="Symbol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 CYR" w:eastAsia="Calibri" w:hAnsi="Times New Roman CYR" w:cs="Symbol"/>
                <w:kern w:val="2"/>
                <w:sz w:val="28"/>
                <w:szCs w:val="28"/>
                <w:lang w:eastAsia="zh-CN" w:bidi="hi-IN"/>
              </w:rPr>
              <w:t>Внедрение нетрадиционных форм работы с семьями воспитанников, привлечение родителей к совместным мероприятиям.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476B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58C595F5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</w:tbl>
    <w:p w14:paraId="15E22F6F" w14:textId="77777777" w:rsidR="0055325D" w:rsidRDefault="00226A72">
      <w:pPr>
        <w:jc w:val="center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</w:rPr>
        <w:t>3.Учебно-вспомогательный персонал:</w:t>
      </w:r>
    </w:p>
    <w:p w14:paraId="21427FE1" w14:textId="77777777" w:rsidR="0055325D" w:rsidRDefault="00226A72">
      <w:pPr>
        <w:jc w:val="center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</w:rPr>
        <w:t xml:space="preserve">старшая медицинская сестра, помощник воспитателя, </w:t>
      </w:r>
    </w:p>
    <w:p w14:paraId="0F30AA51" w14:textId="77777777" w:rsidR="0055325D" w:rsidRDefault="00226A72">
      <w:pPr>
        <w:jc w:val="center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</w:rPr>
        <w:t>секретарь руководителя, делопроизводитель, специалист по закупкам</w:t>
      </w:r>
    </w:p>
    <w:tbl>
      <w:tblPr>
        <w:tblpPr w:leftFromText="180" w:rightFromText="180" w:bottomFromText="200" w:vertAnchor="text" w:horzAnchor="margin" w:tblpXSpec="center" w:tblpY="232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7513"/>
        <w:gridCol w:w="1985"/>
      </w:tblGrid>
      <w:tr w:rsidR="0055325D" w14:paraId="43EE03D7" w14:textId="77777777">
        <w:trPr>
          <w:trHeight w:val="543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29527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EE0E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осуществление системы мер по укреплению здоровья, улучшения физического развития и снижения заболеваемости у детей, организацию и качество проведения оздоровительной работы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76B7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502C05F9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484B834" w14:textId="77777777">
        <w:trPr>
          <w:trHeight w:val="609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6158A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3.2</w:t>
            </w:r>
          </w:p>
          <w:p w14:paraId="73451F14" w14:textId="77777777" w:rsidR="0055325D" w:rsidRDefault="0055325D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3B33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2"/>
                <w:sz w:val="28"/>
                <w:szCs w:val="28"/>
                <w:lang w:eastAsia="en-US"/>
              </w:rPr>
              <w:t xml:space="preserve">За участие в организации </w:t>
            </w:r>
            <w:proofErr w:type="spellStart"/>
            <w:r>
              <w:rPr>
                <w:color w:val="000000"/>
                <w:spacing w:val="-2"/>
                <w:sz w:val="28"/>
                <w:szCs w:val="28"/>
                <w:lang w:eastAsia="en-US"/>
              </w:rPr>
              <w:t>воспитательно</w:t>
            </w:r>
            <w:proofErr w:type="spellEnd"/>
            <w:r>
              <w:rPr>
                <w:color w:val="000000"/>
                <w:spacing w:val="-2"/>
                <w:sz w:val="28"/>
                <w:szCs w:val="28"/>
                <w:lang w:eastAsia="en-US"/>
              </w:rPr>
              <w:t xml:space="preserve"> – </w:t>
            </w:r>
            <w:r>
              <w:rPr>
                <w:color w:val="000000"/>
                <w:spacing w:val="-1"/>
                <w:sz w:val="28"/>
                <w:szCs w:val="28"/>
                <w:lang w:eastAsia="en-US"/>
              </w:rPr>
              <w:t xml:space="preserve">образовательного процесса, </w:t>
            </w:r>
            <w:r>
              <w:rPr>
                <w:sz w:val="28"/>
                <w:szCs w:val="28"/>
                <w:lang w:eastAsia="en-US"/>
              </w:rPr>
              <w:t xml:space="preserve">помощь воспитателям в организации и проведении закаливающих процедур, досуговой деятельности детей </w:t>
            </w:r>
            <w:r>
              <w:rPr>
                <w:color w:val="000000"/>
                <w:spacing w:val="-1"/>
                <w:sz w:val="28"/>
                <w:szCs w:val="28"/>
                <w:lang w:eastAsia="en-US"/>
              </w:rPr>
              <w:t xml:space="preserve">и привитие культурно-гигиенических </w:t>
            </w:r>
            <w:r>
              <w:rPr>
                <w:color w:val="000000"/>
                <w:spacing w:val="-2"/>
                <w:sz w:val="28"/>
                <w:szCs w:val="28"/>
                <w:lang w:eastAsia="en-US"/>
              </w:rPr>
              <w:t>навыков детям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F3F5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5C70F570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A6889CD" w14:textId="77777777">
        <w:trPr>
          <w:trHeight w:val="677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A006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3.3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C6D8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работу в базе данных:</w:t>
            </w:r>
          </w:p>
          <w:p w14:paraId="67171CF1" w14:textId="77777777" w:rsidR="0055325D" w:rsidRDefault="00226A72">
            <w:pPr>
              <w:widowControl w:val="0"/>
              <w:jc w:val="both"/>
              <w:rPr>
                <w:color w:val="000000"/>
                <w:spacing w:val="-2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пенсионный фонд, центр занятости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2689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25D93F92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9074F61" w14:textId="77777777">
        <w:trPr>
          <w:trHeight w:val="425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3512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3.4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C4D7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kern w:val="2"/>
                <w:sz w:val="28"/>
                <w:szCs w:val="28"/>
                <w:lang w:eastAsia="en-US"/>
              </w:rPr>
              <w:t>Выплата за работу, не входящую в круг должностных обязанностей, оговоренных приказом руководителя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22A7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1B814380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A3F71A1" w14:textId="77777777">
        <w:trPr>
          <w:trHeight w:val="425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19D3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48879" w14:textId="77777777" w:rsidR="0055325D" w:rsidRDefault="00226A72">
            <w:pPr>
              <w:widowControl w:val="0"/>
              <w:tabs>
                <w:tab w:val="left" w:pos="4910"/>
              </w:tabs>
              <w:jc w:val="both"/>
              <w:rPr>
                <w:kern w:val="2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организацию работы Совета ДОО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551C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7141F420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6854966" w14:textId="77777777">
        <w:trPr>
          <w:trHeight w:val="425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E6A9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3.6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AB93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проведение работы по усилению мер по неблагополучной эпидемиологической обстановке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F97F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6AFD67D5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0FB60C9" w14:textId="77777777">
        <w:trPr>
          <w:trHeight w:val="425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D7AA4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3.7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69BFA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Уборка дополнительных помещений (музыкальный зал,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спортивный зал, кабинеты и т.д.)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9AB6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lastRenderedPageBreak/>
              <w:t>До 10 000</w:t>
            </w:r>
          </w:p>
          <w:p w14:paraId="32DE309A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lastRenderedPageBreak/>
              <w:t>рублей включительно</w:t>
            </w:r>
          </w:p>
        </w:tc>
      </w:tr>
    </w:tbl>
    <w:p w14:paraId="16BCB485" w14:textId="77777777" w:rsidR="0055325D" w:rsidRDefault="0055325D">
      <w:pPr>
        <w:rPr>
          <w:b/>
          <w:color w:val="000000"/>
          <w:spacing w:val="-5"/>
          <w:sz w:val="28"/>
          <w:szCs w:val="28"/>
        </w:rPr>
      </w:pPr>
    </w:p>
    <w:p w14:paraId="60662051" w14:textId="77777777" w:rsidR="0055325D" w:rsidRDefault="00226A72">
      <w:pPr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>4.Обслуживающий персонал:</w:t>
      </w:r>
    </w:p>
    <w:p w14:paraId="48F2A0A3" w14:textId="77777777" w:rsidR="0055325D" w:rsidRDefault="00226A72">
      <w:pPr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>кладовщик, повар, подсобный рабочий, дворник, уборщик служебных помещений, рабочий по комплексному обслуживанию зданий и сооружений</w:t>
      </w:r>
    </w:p>
    <w:tbl>
      <w:tblPr>
        <w:tblpPr w:leftFromText="180" w:rightFromText="180" w:bottomFromText="200" w:vertAnchor="text" w:horzAnchor="margin" w:tblpXSpec="center" w:tblpY="232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7370"/>
        <w:gridCol w:w="2128"/>
      </w:tblGrid>
      <w:tr w:rsidR="0055325D" w14:paraId="73A73FBF" w14:textId="77777777">
        <w:trPr>
          <w:trHeight w:val="87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658F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4.1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D858" w14:textId="77777777" w:rsidR="0055325D" w:rsidRDefault="00226A72">
            <w:pPr>
              <w:widowControl w:val="0"/>
              <w:shd w:val="clear" w:color="auto" w:fill="FFFFFF"/>
              <w:jc w:val="both"/>
              <w:rPr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eastAsia="en-US" w:bidi="hi-IN"/>
              </w:rPr>
              <w:t>За выполнение срочных и неотложных работ (</w:t>
            </w:r>
            <w:r>
              <w:rPr>
                <w:sz w:val="28"/>
                <w:szCs w:val="28"/>
                <w:u w:val="single"/>
                <w:lang w:eastAsia="en-US" w:bidi="hi-IN"/>
              </w:rPr>
              <w:t>неполадки:</w:t>
            </w:r>
            <w:r>
              <w:rPr>
                <w:sz w:val="28"/>
                <w:szCs w:val="28"/>
                <w:lang w:eastAsia="en-US" w:bidi="hi-IN"/>
              </w:rPr>
              <w:t xml:space="preserve"> с электроэнергией, центральным входом (калитка – магнитный замок), водопроводной системой, отоплением и </w:t>
            </w:r>
            <w:proofErr w:type="spellStart"/>
            <w:r>
              <w:rPr>
                <w:sz w:val="28"/>
                <w:szCs w:val="28"/>
                <w:lang w:eastAsia="en-US" w:bidi="hi-IN"/>
              </w:rPr>
              <w:t>т.п</w:t>
            </w:r>
            <w:proofErr w:type="spellEnd"/>
            <w:r>
              <w:rPr>
                <w:sz w:val="28"/>
                <w:szCs w:val="28"/>
                <w:lang w:eastAsia="en-US" w:bidi="hi-IN"/>
              </w:rPr>
              <w:t>, для бесперебойного функционирования дошкольной организации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870E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2072EAD2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68B5E72B" w14:textId="77777777">
        <w:trPr>
          <w:trHeight w:val="346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6AD6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075AC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Уборка дополнительных помещений (музыкальный зал, спортивный зал, кабинеты и </w:t>
            </w:r>
            <w:proofErr w:type="spellStart"/>
            <w:r>
              <w:rPr>
                <w:sz w:val="28"/>
                <w:szCs w:val="28"/>
                <w:lang w:eastAsia="en-US"/>
              </w:rPr>
              <w:t>т.д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  <w:r>
              <w:rPr>
                <w:sz w:val="28"/>
                <w:szCs w:val="28"/>
                <w:lang w:eastAsia="en-US"/>
              </w:rPr>
              <w:tab/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30E9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5D1423FF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C07C685" w14:textId="77777777">
        <w:trPr>
          <w:trHeight w:val="336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4E4A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4.3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356A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3"/>
                <w:sz w:val="28"/>
                <w:szCs w:val="28"/>
                <w:lang w:eastAsia="en-US"/>
              </w:rPr>
              <w:t>За сложные условия труда (погрузочно-разгрузочные работы: продукты питания, материалы для образовательного процесса, мягкий инвентарь, мебель, стройматериалы и т.п.)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F6C0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50021C62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5F3821B1" w14:textId="77777777">
        <w:trPr>
          <w:trHeight w:val="505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E43C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4.4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BED2" w14:textId="77777777" w:rsidR="0055325D" w:rsidRDefault="00226A72">
            <w:pPr>
              <w:widowControl w:val="0"/>
              <w:jc w:val="both"/>
              <w:rPr>
                <w:color w:val="000000"/>
                <w:spacing w:val="-3"/>
                <w:sz w:val="28"/>
                <w:szCs w:val="28"/>
                <w:lang w:eastAsia="en-US"/>
              </w:rPr>
            </w:pPr>
            <w:r>
              <w:rPr>
                <w:kern w:val="2"/>
                <w:sz w:val="28"/>
                <w:szCs w:val="28"/>
                <w:lang w:eastAsia="en-US"/>
              </w:rPr>
              <w:t>Выплата за работу, не входящую в круг должностных обязанностей, оговоренных приказом руководителя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43CC8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3F0C8ADD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29940A2F" w14:textId="77777777">
        <w:trPr>
          <w:trHeight w:val="505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623D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4.5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76F5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организацию работы Совета ДОО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62B4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61197B17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5B47F96" w14:textId="77777777">
        <w:trPr>
          <w:trHeight w:val="505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764F9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4.6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96B44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За содержание и эстетическое оформление общей территории ДОО (клумбы, огороды, дорожки здоровья, теневых навесов и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тд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>.)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DC21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791DC250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F61D417" w14:textId="77777777">
        <w:trPr>
          <w:trHeight w:val="505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4F2B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4.7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0EDF" w14:textId="77777777" w:rsidR="0055325D" w:rsidRDefault="00226A72">
            <w:pPr>
              <w:widowControl w:val="0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Качественное и эстетическое оформление помещений, участков и территории </w:t>
            </w:r>
            <w:r>
              <w:rPr>
                <w:kern w:val="2"/>
                <w:sz w:val="28"/>
                <w:szCs w:val="28"/>
                <w:lang w:eastAsia="en-US"/>
              </w:rPr>
              <w:t>ДОО</w:t>
            </w:r>
            <w:r>
              <w:rPr>
                <w:sz w:val="28"/>
                <w:szCs w:val="28"/>
                <w:lang w:eastAsia="en-US"/>
              </w:rPr>
              <w:t xml:space="preserve"> к мероприятиям различного уровня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4A5E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3581CB52" w14:textId="77777777" w:rsidR="0055325D" w:rsidRDefault="00226A72">
            <w:pPr>
              <w:widowControl w:val="0"/>
              <w:jc w:val="center"/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</w:tbl>
    <w:p w14:paraId="7712653F" w14:textId="77777777" w:rsidR="0055325D" w:rsidRDefault="0055325D">
      <w:pPr>
        <w:widowControl w:val="0"/>
        <w:shd w:val="clear" w:color="auto" w:fill="FFFFFF"/>
        <w:spacing w:line="283" w:lineRule="exact"/>
        <w:ind w:right="120"/>
        <w:rPr>
          <w:rFonts w:eastAsia="Batang"/>
          <w:b/>
          <w:sz w:val="28"/>
          <w:szCs w:val="28"/>
          <w:lang w:eastAsia="ko-KR"/>
        </w:rPr>
      </w:pPr>
    </w:p>
    <w:p w14:paraId="17C31B80" w14:textId="77777777" w:rsidR="0055325D" w:rsidRDefault="00226A72">
      <w:pPr>
        <w:widowControl w:val="0"/>
        <w:shd w:val="clear" w:color="auto" w:fill="FFFFFF"/>
        <w:spacing w:line="283" w:lineRule="exact"/>
        <w:ind w:right="120"/>
        <w:jc w:val="center"/>
        <w:rPr>
          <w:rFonts w:eastAsia="Batang"/>
          <w:b/>
          <w:sz w:val="28"/>
          <w:szCs w:val="28"/>
          <w:lang w:eastAsia="ko-KR"/>
        </w:rPr>
      </w:pPr>
      <w:r>
        <w:rPr>
          <w:rFonts w:eastAsia="Batang"/>
          <w:b/>
          <w:sz w:val="28"/>
          <w:szCs w:val="28"/>
          <w:lang w:eastAsia="ko-KR"/>
        </w:rPr>
        <w:t>5. Поощрительные выплаты</w:t>
      </w:r>
    </w:p>
    <w:p w14:paraId="3302A97C" w14:textId="77777777" w:rsidR="0055325D" w:rsidRDefault="00226A72">
      <w:pPr>
        <w:widowControl w:val="0"/>
        <w:shd w:val="clear" w:color="auto" w:fill="FFFFFF"/>
        <w:spacing w:before="259" w:line="283" w:lineRule="exact"/>
        <w:ind w:right="120" w:firstLine="708"/>
        <w:jc w:val="both"/>
        <w:rPr>
          <w:sz w:val="28"/>
          <w:szCs w:val="28"/>
        </w:rPr>
      </w:pPr>
      <w:r>
        <w:rPr>
          <w:rFonts w:eastAsia="Batang"/>
          <w:sz w:val="28"/>
          <w:szCs w:val="28"/>
          <w:lang w:eastAsia="ko-KR"/>
        </w:rPr>
        <w:t>В целях поощрения работников за выполненную работу в соответствии с перечнем видов выплат стимулирующего характера в учреждении могут быть установлены премии:</w:t>
      </w:r>
    </w:p>
    <w:p w14:paraId="082CC56E" w14:textId="77777777" w:rsidR="0055325D" w:rsidRDefault="0055325D">
      <w:pPr>
        <w:widowControl w:val="0"/>
        <w:jc w:val="center"/>
        <w:rPr>
          <w:rFonts w:eastAsia="Batang"/>
          <w:sz w:val="28"/>
          <w:szCs w:val="28"/>
          <w:lang w:eastAsia="ko-KR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664"/>
        <w:gridCol w:w="6931"/>
        <w:gridCol w:w="1869"/>
      </w:tblGrid>
      <w:tr w:rsidR="0055325D" w14:paraId="6CA86136" w14:textId="77777777">
        <w:trPr>
          <w:trHeight w:val="81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B619" w14:textId="77777777" w:rsidR="0055325D" w:rsidRDefault="00226A72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AC35" w14:textId="77777777" w:rsidR="0055325D" w:rsidRDefault="00226A72">
            <w:pPr>
              <w:widowControl w:val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Премия по итогам работы (за квартал, полугодие, год)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3FE6" w14:textId="77777777" w:rsidR="0055325D" w:rsidRDefault="00226A72">
            <w:pPr>
              <w:widowControl w:val="0"/>
              <w:spacing w:line="276" w:lineRule="auto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 xml:space="preserve">До 20 000 </w:t>
            </w:r>
          </w:p>
          <w:p w14:paraId="0CCB41CF" w14:textId="77777777" w:rsidR="0055325D" w:rsidRDefault="00226A72">
            <w:pPr>
              <w:widowControl w:val="0"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511C6AC3" w14:textId="77777777">
        <w:trPr>
          <w:trHeight w:val="81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4B9B" w14:textId="77777777" w:rsidR="0055325D" w:rsidRDefault="00226A72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5.2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3DDF" w14:textId="77777777" w:rsidR="0055325D" w:rsidRDefault="00226A72">
            <w:pPr>
              <w:widowControl w:val="0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интенсивность и высокие результаты работы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4F35" w14:textId="77777777" w:rsidR="0055325D" w:rsidRDefault="00226A72">
            <w:pPr>
              <w:widowControl w:val="0"/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15 000 рублей включительно</w:t>
            </w:r>
          </w:p>
        </w:tc>
      </w:tr>
      <w:tr w:rsidR="0055325D" w14:paraId="27AD9768" w14:textId="77777777">
        <w:trPr>
          <w:trHeight w:val="55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91C2" w14:textId="77777777" w:rsidR="0055325D" w:rsidRDefault="00226A72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5.3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8DEC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Премия за качество выполняемых работ:</w:t>
            </w:r>
          </w:p>
          <w:p w14:paraId="691D9DC1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поощрение главой администрации (губернатором) Краснодарского края;</w:t>
            </w:r>
          </w:p>
          <w:p w14:paraId="3039DB3E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присвоение почётных званий Российской Федерации и Краснодарского края, награждение знаками отличия Российской Федерации;</w:t>
            </w:r>
          </w:p>
          <w:p w14:paraId="369CA31B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награждение Почётной грамотой Министерства</w:t>
            </w:r>
          </w:p>
          <w:p w14:paraId="322A0486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образования и науки Российской Федерации, главы администрации (губернатором) Краснодарского края.</w:t>
            </w:r>
          </w:p>
          <w:p w14:paraId="10FC479F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-звание «Ветеран труда», «Почетный работник образования»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686B" w14:textId="77777777" w:rsidR="0055325D" w:rsidRDefault="00226A72">
            <w:pPr>
              <w:widowControl w:val="0"/>
              <w:spacing w:line="276" w:lineRule="auto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 xml:space="preserve">До 15 000 </w:t>
            </w:r>
          </w:p>
          <w:p w14:paraId="7636998C" w14:textId="77777777" w:rsidR="0055325D" w:rsidRDefault="00226A72">
            <w:pPr>
              <w:widowControl w:val="0"/>
              <w:spacing w:line="276" w:lineRule="auto"/>
              <w:jc w:val="center"/>
              <w:rPr>
                <w:color w:val="000000"/>
                <w:spacing w:val="-2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</w:tbl>
    <w:p w14:paraId="49963AE3" w14:textId="77777777" w:rsidR="0055325D" w:rsidRDefault="0055325D">
      <w:pPr>
        <w:shd w:val="clear" w:color="auto" w:fill="FFFFFF"/>
        <w:jc w:val="center"/>
        <w:rPr>
          <w:b/>
          <w:bCs/>
          <w:color w:val="000000"/>
          <w:spacing w:val="5"/>
          <w:sz w:val="28"/>
          <w:szCs w:val="28"/>
        </w:rPr>
      </w:pPr>
    </w:p>
    <w:p w14:paraId="235DE298" w14:textId="77777777" w:rsidR="0055325D" w:rsidRDefault="00226A72">
      <w:pPr>
        <w:shd w:val="clear" w:color="auto" w:fill="FFFFFF"/>
        <w:jc w:val="center"/>
        <w:rPr>
          <w:b/>
          <w:bCs/>
          <w:color w:val="000000"/>
          <w:spacing w:val="5"/>
          <w:sz w:val="28"/>
          <w:szCs w:val="28"/>
        </w:rPr>
      </w:pPr>
      <w:r>
        <w:rPr>
          <w:b/>
          <w:bCs/>
          <w:color w:val="000000"/>
          <w:spacing w:val="5"/>
          <w:sz w:val="28"/>
          <w:szCs w:val="28"/>
        </w:rPr>
        <w:t>6.  Стимулирующие выплаты постоянного характера</w:t>
      </w:r>
    </w:p>
    <w:p w14:paraId="63CAA9AC" w14:textId="77777777" w:rsidR="0055325D" w:rsidRDefault="00226A72">
      <w:pPr>
        <w:shd w:val="clear" w:color="auto" w:fill="FFFFFF"/>
        <w:jc w:val="center"/>
        <w:rPr>
          <w:b/>
          <w:bCs/>
          <w:color w:val="000000"/>
          <w:spacing w:val="5"/>
          <w:sz w:val="28"/>
          <w:szCs w:val="28"/>
        </w:rPr>
      </w:pPr>
      <w:r>
        <w:rPr>
          <w:b/>
          <w:bCs/>
          <w:color w:val="000000"/>
          <w:spacing w:val="5"/>
          <w:sz w:val="28"/>
          <w:szCs w:val="28"/>
        </w:rPr>
        <w:t xml:space="preserve"> (не более одного года)</w:t>
      </w:r>
    </w:p>
    <w:p w14:paraId="70DC1E1F" w14:textId="77777777" w:rsidR="0055325D" w:rsidRDefault="0055325D">
      <w:pPr>
        <w:shd w:val="clear" w:color="auto" w:fill="FFFFFF"/>
        <w:jc w:val="center"/>
        <w:rPr>
          <w:b/>
          <w:bCs/>
          <w:color w:val="000000"/>
          <w:spacing w:val="5"/>
          <w:sz w:val="28"/>
          <w:szCs w:val="28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706"/>
        <w:gridCol w:w="6997"/>
        <w:gridCol w:w="1903"/>
      </w:tblGrid>
      <w:tr w:rsidR="0055325D" w14:paraId="3DE4A928" w14:textId="77777777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8804" w14:textId="77777777" w:rsidR="0055325D" w:rsidRDefault="00226A72">
            <w:pPr>
              <w:widowControl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6.1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EBEE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 организацию работы по </w:t>
            </w:r>
            <w:r>
              <w:rPr>
                <w:rFonts w:eastAsia="Calibri"/>
                <w:sz w:val="28"/>
                <w:szCs w:val="28"/>
                <w:lang w:eastAsia="en-US"/>
              </w:rPr>
              <w:t>социально-экономической</w:t>
            </w:r>
            <w:r>
              <w:rPr>
                <w:sz w:val="28"/>
                <w:szCs w:val="28"/>
                <w:lang w:eastAsia="en-US"/>
              </w:rPr>
              <w:t xml:space="preserve"> защите работников учреждения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9C134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3 000</w:t>
            </w:r>
          </w:p>
          <w:p w14:paraId="6635ED7C" w14:textId="77777777" w:rsidR="0055325D" w:rsidRDefault="00226A72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5D94B3C6" w14:textId="77777777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27B8" w14:textId="77777777" w:rsidR="0055325D" w:rsidRDefault="00226A72">
            <w:pPr>
              <w:widowControl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6.2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7C8F" w14:textId="77777777" w:rsidR="0055325D" w:rsidRDefault="00226A72">
            <w:pPr>
              <w:widowControl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 выполнение обязанностей:</w:t>
            </w:r>
          </w:p>
          <w:p w14:paraId="7241550F" w14:textId="77777777" w:rsidR="0055325D" w:rsidRDefault="00226A72">
            <w:pPr>
              <w:widowControl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ответственного по охране труда;</w:t>
            </w:r>
          </w:p>
          <w:p w14:paraId="4F691BDB" w14:textId="77777777" w:rsidR="0055325D" w:rsidRDefault="00226A72">
            <w:pPr>
              <w:widowControl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 уполномоченного по охране труда.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80B2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До 10 000 </w:t>
            </w:r>
          </w:p>
          <w:p w14:paraId="5A7BE1DD" w14:textId="77777777" w:rsidR="0055325D" w:rsidRDefault="00226A72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599A6F50" w14:textId="77777777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A0A0" w14:textId="77777777" w:rsidR="0055325D" w:rsidRDefault="00226A72">
            <w:pPr>
              <w:widowControl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6.3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F0F8" w14:textId="77777777" w:rsidR="0055325D" w:rsidRDefault="00226A72">
            <w:pPr>
              <w:widowControl w:val="0"/>
              <w:jc w:val="both"/>
              <w:rPr>
                <w:kern w:val="2"/>
                <w:sz w:val="28"/>
                <w:szCs w:val="28"/>
                <w:lang w:eastAsia="en-US"/>
              </w:rPr>
            </w:pPr>
            <w:r>
              <w:rPr>
                <w:kern w:val="2"/>
                <w:sz w:val="28"/>
                <w:szCs w:val="28"/>
                <w:lang w:eastAsia="en-US"/>
              </w:rPr>
              <w:t>За качественное проведение дополнительных образовательных услуг (кружковая работа, подготовка детей к школе)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2193" w14:textId="77777777" w:rsidR="0055325D" w:rsidRDefault="00226A72">
            <w:pPr>
              <w:widowControl w:val="0"/>
              <w:tabs>
                <w:tab w:val="left" w:pos="4910"/>
              </w:tabs>
              <w:ind w:right="-92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15 000</w:t>
            </w:r>
          </w:p>
          <w:p w14:paraId="184CE92F" w14:textId="77777777" w:rsidR="0055325D" w:rsidRDefault="00226A72">
            <w:pPr>
              <w:widowControl w:val="0"/>
              <w:tabs>
                <w:tab w:val="left" w:pos="4910"/>
              </w:tabs>
              <w:ind w:right="-92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FF2B2DB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D3598" w14:textId="77777777" w:rsidR="0055325D" w:rsidRDefault="00226A72">
            <w:pPr>
              <w:widowControl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6.4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C06A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работу по ведению, обновлению и пополнению официального сайта учреждения и социальных сетей ДОО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B8530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20 000</w:t>
            </w:r>
          </w:p>
          <w:p w14:paraId="663164BE" w14:textId="77777777" w:rsidR="0055325D" w:rsidRDefault="00226A7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8F0F687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2943" w14:textId="77777777" w:rsidR="0055325D" w:rsidRDefault="00226A72">
            <w:pPr>
              <w:widowControl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6.5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E7E6" w14:textId="77777777" w:rsidR="0055325D" w:rsidRDefault="00226A72">
            <w:pPr>
              <w:widowContro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работу с электронными системами «Сетевой город» и Е- услуги, ЕГИСО, «Парус», «Меркурий», «Честный знак», «</w:t>
            </w:r>
            <w:proofErr w:type="spellStart"/>
            <w:r>
              <w:rPr>
                <w:sz w:val="28"/>
                <w:szCs w:val="28"/>
                <w:lang w:eastAsia="en-US"/>
              </w:rPr>
              <w:t>Новигатор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4670" w14:textId="77777777" w:rsidR="0055325D" w:rsidRDefault="00226A72">
            <w:pPr>
              <w:widowControl w:val="0"/>
              <w:spacing w:line="276" w:lineRule="auto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20 000</w:t>
            </w:r>
          </w:p>
          <w:p w14:paraId="6D3AEF08" w14:textId="77777777" w:rsidR="0055325D" w:rsidRDefault="00226A72">
            <w:pPr>
              <w:widowControl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8ACE301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4CD2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DB78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 организацию работы по </w:t>
            </w:r>
            <w:proofErr w:type="spellStart"/>
            <w:r>
              <w:rPr>
                <w:sz w:val="28"/>
                <w:szCs w:val="28"/>
                <w:lang w:eastAsia="en-US"/>
              </w:rPr>
              <w:t>антикоррупции</w:t>
            </w:r>
            <w:proofErr w:type="spellEnd"/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79DC" w14:textId="77777777" w:rsidR="0055325D" w:rsidRDefault="00226A72">
            <w:pPr>
              <w:widowControl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До 10 000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5C5E9CE6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A7C2" w14:textId="77777777" w:rsidR="0055325D" w:rsidRDefault="00226A72">
            <w:pPr>
              <w:widowControl w:val="0"/>
              <w:tabs>
                <w:tab w:val="left" w:pos="4910"/>
              </w:tabs>
              <w:spacing w:line="276" w:lineRule="auto"/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6.7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83D6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работу в группах казачьей направленности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71B8" w14:textId="77777777" w:rsidR="0055325D" w:rsidRDefault="00226A72">
            <w:pPr>
              <w:widowControl w:val="0"/>
              <w:spacing w:line="276" w:lineRule="auto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До 20 000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A26378F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038A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6.8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292C2" w14:textId="77777777" w:rsidR="0055325D" w:rsidRDefault="00226A72">
            <w:pPr>
              <w:widowControl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 особенность работы, связанной с возрастными трудностями:</w:t>
            </w:r>
          </w:p>
          <w:p w14:paraId="6EB4FD35" w14:textId="77777777" w:rsidR="0055325D" w:rsidRDefault="00226A72">
            <w:pPr>
              <w:widowControl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-работа в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и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младших группах,</w:t>
            </w:r>
          </w:p>
          <w:p w14:paraId="3062C733" w14:textId="77777777" w:rsidR="0055325D" w:rsidRDefault="00226A72">
            <w:pPr>
              <w:widowControl w:val="0"/>
              <w:jc w:val="both"/>
              <w:rPr>
                <w:kern w:val="2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-работа в разновозрастных группах.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0CD90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605AE594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3E759C17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25CA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6.9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A31A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работу Консультационного центра:</w:t>
            </w:r>
          </w:p>
          <w:p w14:paraId="72BA0BC9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 ведение документации;</w:t>
            </w:r>
          </w:p>
          <w:p w14:paraId="66631B13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- оказание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психолого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– педагогической, методической и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консультационной помощи в очном и дистанционном формате.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87E4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lastRenderedPageBreak/>
              <w:t>До 15 000</w:t>
            </w:r>
          </w:p>
          <w:p w14:paraId="78F3DD16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B661DF8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FBF1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lastRenderedPageBreak/>
              <w:t>6.10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215F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своевременное предоставление информации в ЦЗН, портал Работа России, Контур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04AB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32EBCEB7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023BE49B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849E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6.11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6CD9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 ведение личного сайта (блога) педагога, </w:t>
            </w:r>
            <w:r>
              <w:rPr>
                <w:color w:val="000000"/>
                <w:sz w:val="28"/>
                <w:szCs w:val="28"/>
                <w:lang w:eastAsia="en-US"/>
              </w:rPr>
              <w:t>за размещение</w:t>
            </w:r>
            <w:r>
              <w:rPr>
                <w:rFonts w:eastAsia="Andale Sans UI"/>
                <w:kern w:val="2"/>
                <w:sz w:val="28"/>
                <w:szCs w:val="28"/>
                <w:lang w:eastAsia="ja-JP" w:bidi="fa-IR"/>
              </w:rPr>
              <w:t xml:space="preserve"> в электронных сетях,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авторских материалов, программ, разработок, фотоматериалов, фотоотчётов, видео материалах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BDAA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0928EDEA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69E60E8D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C36F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6.12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4AD9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наставническую работу:</w:t>
            </w:r>
          </w:p>
          <w:p w14:paraId="3CE7494A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- педагогическая практика (студенты) на базе </w:t>
            </w:r>
            <w:r>
              <w:rPr>
                <w:kern w:val="2"/>
                <w:sz w:val="28"/>
                <w:szCs w:val="28"/>
                <w:lang w:eastAsia="en-US"/>
              </w:rPr>
              <w:t>ДОО</w:t>
            </w:r>
            <w:r>
              <w:rPr>
                <w:color w:val="000000"/>
                <w:sz w:val="28"/>
                <w:szCs w:val="28"/>
                <w:lang w:eastAsia="en-US"/>
              </w:rPr>
              <w:t>;</w:t>
            </w:r>
          </w:p>
          <w:p w14:paraId="0FF36949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работа с молодыми специалистами.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E15A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0A43E648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6992C333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327B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6.13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6ACD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выполнение обязанностей общественного инспектора по охране прав детей, опеке и попечительству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3DAC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10 000</w:t>
            </w:r>
          </w:p>
          <w:p w14:paraId="1B92CB6D" w14:textId="77777777" w:rsidR="0055325D" w:rsidRDefault="00226A7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532025AD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7AFB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6.14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C7E6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грамотное и систематическое ведение документации, предусмотренной действующими нормативно – правовыми актами (для старшего воспитателя)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9ECC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04B29C3B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69FFCA3A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3810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6.15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8BF6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За прием и сдачу белья, </w:t>
            </w:r>
            <w:r>
              <w:rPr>
                <w:color w:val="000000"/>
                <w:sz w:val="28"/>
                <w:szCs w:val="28"/>
                <w:lang w:eastAsia="en-US"/>
              </w:rPr>
              <w:t>за мелкий ремонт одежды и белья вручную и на швейной машине, маркировку спецодежды и мягкого инвентаря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4783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28D7630E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A31E3DC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117A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3934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пополнение развивающей предметно-пространственной среды (изготовление наглядного пособия, дидактических игр, игрушек, нестандартного оборудования) отвечающие требованиям реализуемой образовательной программы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C6F75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19BCC72E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9ECF28B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58F2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6.17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16A6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руководство районным методическим объединением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DD3C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1D651540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997708E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A47A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6.18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97F6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 подъем и перемещение тяжестей в течение дня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A8B0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До 15 000 </w:t>
            </w:r>
          </w:p>
          <w:p w14:paraId="6D052633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9E4EAC7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E582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6.19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271AF" w14:textId="77777777" w:rsidR="0055325D" w:rsidRDefault="00226A72">
            <w:pPr>
              <w:widowControl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 выполнение обязанностей по пожарной безопасности</w:t>
            </w:r>
          </w:p>
          <w:p w14:paraId="58D02F06" w14:textId="77777777" w:rsidR="0055325D" w:rsidRDefault="0055325D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DAF6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До 15 000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0A31A9B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C535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6.20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D7845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 выполнение обязанностей по антитеррористической безопасности и охране труда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A5C5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До 10 000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34E6C0AB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0944F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6.21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7909" w14:textId="77777777" w:rsidR="0055325D" w:rsidRDefault="00226A72">
            <w:pPr>
              <w:widowControl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Выполнение срочных, неотложных аварийных работ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1C0D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До 10 000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7D9ADA1C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1E77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6.22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F7380" w14:textId="77777777" w:rsidR="0055325D" w:rsidRDefault="00226A72">
            <w:pPr>
              <w:widowControl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Работа на сайте bosgov.ru.</w:t>
            </w:r>
          </w:p>
          <w:p w14:paraId="532EDF26" w14:textId="77777777" w:rsidR="0055325D" w:rsidRDefault="00226A72">
            <w:pPr>
              <w:widowControl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За качественное и своевременное выполнение работ по размещению в единой информационной системе в сфере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закупок информаций и документов предусмотренных законодательством с РФ и ФЗ от 05.04.2013 года № 44-ФЗ «О контрактной системе сфере закупок, товаров, работ и услуг для обеспечения государственных и муниципальных нужд»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392FD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lastRenderedPageBreak/>
              <w:t xml:space="preserve">До 15 000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1A7ADF99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5B15" w14:textId="77777777" w:rsidR="0055325D" w:rsidRDefault="00226A72">
            <w:pPr>
              <w:widowControl w:val="0"/>
              <w:tabs>
                <w:tab w:val="left" w:pos="4910"/>
              </w:tabs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lastRenderedPageBreak/>
              <w:t>6.23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18A9" w14:textId="77777777" w:rsidR="0055325D" w:rsidRDefault="00226A72">
            <w:pPr>
              <w:widowControl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работу по подготовке документов на ПМПК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D1AD" w14:textId="77777777" w:rsidR="0055325D" w:rsidRDefault="00226A72">
            <w:pPr>
              <w:widowControl w:val="0"/>
              <w:jc w:val="center"/>
              <w:rPr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406FC239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F90DF32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B0B8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6.24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86F44" w14:textId="77777777" w:rsidR="0055325D" w:rsidRDefault="00226A72">
            <w:pPr>
              <w:widowControl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разработку, внедрение и применение в работе передовых методов труда, новых эффективных программ, методик, форм обучения, организации и управления учебным процессом, создание муниципальных экспериментальных площадок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15741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15 000</w:t>
            </w:r>
          </w:p>
          <w:p w14:paraId="427CFA08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bookmarkStart w:id="0" w:name="_Hlk190349153"/>
            <w:r>
              <w:rPr>
                <w:spacing w:val="-5"/>
                <w:sz w:val="28"/>
                <w:szCs w:val="28"/>
                <w:lang w:eastAsia="en-US"/>
              </w:rPr>
              <w:t>рублей включительно</w:t>
            </w:r>
            <w:bookmarkEnd w:id="0"/>
          </w:p>
        </w:tc>
      </w:tr>
      <w:tr w:rsidR="0055325D" w14:paraId="01460146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5649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6.25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EF2F" w14:textId="77777777" w:rsidR="0055325D" w:rsidRDefault="00226A72">
            <w:pPr>
              <w:widowControl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осуществление системы мер по укреплению здоровья, улучшения физического развития и снижения заболеваемости у детей, организацию и качество проведения оздоровительной работы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AE8C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15 000</w:t>
            </w:r>
          </w:p>
          <w:p w14:paraId="265E0DD9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55EEE916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79D2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6.26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719D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эффективное взаимодействие с семьями воспитанников, помощь родителям в вопросах воспитания;</w:t>
            </w:r>
          </w:p>
          <w:p w14:paraId="57AC70DF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регулярные консультации и информирование родителей о прогрессе их детей.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F6E1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15 000</w:t>
            </w:r>
          </w:p>
          <w:p w14:paraId="0E75BD61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рублей включительно</w:t>
            </w:r>
          </w:p>
        </w:tc>
      </w:tr>
      <w:tr w:rsidR="0055325D" w14:paraId="4B7055B4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C955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6.27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A1A4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эффективное взаимодействие</w:t>
            </w:r>
            <w:r>
              <w:rPr>
                <w:sz w:val="28"/>
                <w:szCs w:val="28"/>
              </w:rPr>
              <w:t xml:space="preserve"> с родителями (отсутствие конфликтов, жалоб, положительные отзывы родителей о работе педагога (анкета, опрос и т.п.), контроль причин отсутствия воспитанников).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C94D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15 000 рублей включительно</w:t>
            </w:r>
          </w:p>
        </w:tc>
      </w:tr>
      <w:tr w:rsidR="0055325D" w14:paraId="590F097D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C637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6.28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EE10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работу по с</w:t>
            </w:r>
            <w:r>
              <w:rPr>
                <w:sz w:val="28"/>
                <w:szCs w:val="28"/>
              </w:rPr>
              <w:t>амообразованию (повышение квалификации, наличие плана самообразования и его выполнение).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E3F4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15 000 рублей включительно</w:t>
            </w:r>
          </w:p>
        </w:tc>
      </w:tr>
      <w:tr w:rsidR="0055325D" w14:paraId="1DE0705D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F85F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6.29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26EE" w14:textId="77777777" w:rsidR="0055325D" w:rsidRDefault="00226A72">
            <w:pPr>
              <w:widowControl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 разработку дидактических игр, картотек в соответствии с современными требованиями, обновление и изготовление игрового, дидактического и раздаточного материала в соответствии с возрастными особенностями.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712C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15 000 рублей включительно</w:t>
            </w:r>
          </w:p>
        </w:tc>
      </w:tr>
      <w:tr w:rsidR="0055325D" w14:paraId="14A5E168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6F49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6.30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112A5" w14:textId="77777777" w:rsidR="0055325D" w:rsidRDefault="00226A7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освоение и использование ИКТ в образовательной деятельности с детьми</w:t>
            </w:r>
          </w:p>
          <w:p w14:paraId="3E051696" w14:textId="77777777" w:rsidR="0055325D" w:rsidRDefault="00226A72">
            <w:pPr>
              <w:widowControl w:val="0"/>
              <w:tabs>
                <w:tab w:val="left" w:pos="119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(использование электронных ресурсов, интерактивных методов в образовательном процессе).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5FBE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15 000 рублей включительно</w:t>
            </w:r>
          </w:p>
        </w:tc>
      </w:tr>
      <w:tr w:rsidR="0055325D" w14:paraId="13A561F4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4FD0B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6.31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538F" w14:textId="77777777" w:rsidR="0055325D" w:rsidRDefault="00226A7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укрепление и сохранность материально-технической базы ДОО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5024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>До 15 000 рублей включительно</w:t>
            </w:r>
          </w:p>
        </w:tc>
      </w:tr>
      <w:tr w:rsidR="0055325D" w14:paraId="1B7FF948" w14:textId="77777777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7E32" w14:textId="77777777" w:rsidR="0055325D" w:rsidRDefault="00226A72">
            <w:pPr>
              <w:widowControl w:val="0"/>
              <w:tabs>
                <w:tab w:val="left" w:pos="4910"/>
              </w:tabs>
              <w:rPr>
                <w:spacing w:val="-4"/>
                <w:sz w:val="28"/>
                <w:szCs w:val="28"/>
                <w:lang w:eastAsia="en-US"/>
              </w:rPr>
            </w:pPr>
            <w:r>
              <w:rPr>
                <w:spacing w:val="-4"/>
                <w:sz w:val="28"/>
                <w:szCs w:val="28"/>
                <w:lang w:eastAsia="en-US"/>
              </w:rPr>
              <w:t>6.32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5129E" w14:textId="77777777" w:rsidR="0055325D" w:rsidRDefault="00226A7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 санитарно-гигиенических условий в помещениях учреждения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7F1B2" w14:textId="77777777" w:rsidR="0055325D" w:rsidRDefault="00226A72">
            <w:pPr>
              <w:widowControl w:val="0"/>
              <w:jc w:val="center"/>
              <w:rPr>
                <w:spacing w:val="-5"/>
                <w:sz w:val="28"/>
                <w:szCs w:val="28"/>
                <w:lang w:eastAsia="en-US"/>
              </w:rPr>
            </w:pPr>
            <w:r>
              <w:rPr>
                <w:spacing w:val="-5"/>
                <w:sz w:val="28"/>
                <w:szCs w:val="28"/>
                <w:lang w:eastAsia="en-US"/>
              </w:rPr>
              <w:t xml:space="preserve">До 10 000 рублей </w:t>
            </w:r>
            <w:r>
              <w:rPr>
                <w:spacing w:val="-5"/>
                <w:sz w:val="28"/>
                <w:szCs w:val="28"/>
                <w:lang w:eastAsia="en-US"/>
              </w:rPr>
              <w:lastRenderedPageBreak/>
              <w:t>включительно</w:t>
            </w:r>
          </w:p>
        </w:tc>
      </w:tr>
    </w:tbl>
    <w:p w14:paraId="178AFACD" w14:textId="77777777" w:rsidR="0055325D" w:rsidRDefault="0055325D">
      <w:pPr>
        <w:spacing w:line="276" w:lineRule="auto"/>
        <w:jc w:val="both"/>
        <w:rPr>
          <w:b/>
          <w:bCs/>
          <w:sz w:val="28"/>
          <w:szCs w:val="28"/>
        </w:rPr>
      </w:pPr>
    </w:p>
    <w:p w14:paraId="49C4546D" w14:textId="77777777" w:rsidR="0055325D" w:rsidRDefault="00226A72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6.33. </w:t>
      </w:r>
      <w:r>
        <w:rPr>
          <w:sz w:val="28"/>
          <w:szCs w:val="28"/>
        </w:rPr>
        <w:t>В пределах фонда оплаты труда учреждения работникам может быть установлен повышающий коэффициент к окладу (должностному окладу), ставке заработной платы:</w:t>
      </w:r>
    </w:p>
    <w:p w14:paraId="0BE7BE28" w14:textId="77777777" w:rsidR="0055325D" w:rsidRDefault="00226A72">
      <w:pPr>
        <w:pStyle w:val="af1"/>
        <w:jc w:val="both"/>
        <w:rPr>
          <w:sz w:val="28"/>
          <w:szCs w:val="28"/>
        </w:rPr>
      </w:pPr>
      <w:r>
        <w:rPr>
          <w:sz w:val="28"/>
          <w:szCs w:val="28"/>
        </w:rPr>
        <w:t>- 0,1 – за почетное звание «Отличник народного Просвещения»;</w:t>
      </w:r>
    </w:p>
    <w:p w14:paraId="5476AEDD" w14:textId="77777777" w:rsidR="0055325D" w:rsidRDefault="00226A72">
      <w:pPr>
        <w:pStyle w:val="af1"/>
        <w:jc w:val="both"/>
        <w:rPr>
          <w:sz w:val="28"/>
          <w:szCs w:val="28"/>
        </w:rPr>
      </w:pPr>
      <w:r>
        <w:rPr>
          <w:sz w:val="28"/>
          <w:szCs w:val="28"/>
        </w:rPr>
        <w:t>- 0,1 – награжденным Почетной грамотой министерства Просвещения РФ;</w:t>
      </w:r>
    </w:p>
    <w:p w14:paraId="681F462D" w14:textId="77777777" w:rsidR="0055325D" w:rsidRDefault="00226A72">
      <w:pPr>
        <w:pStyle w:val="af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- 0,05 – награжденным Почетной грамотой министерства образования и науки Краснодарского края.</w:t>
      </w:r>
    </w:p>
    <w:p w14:paraId="12D409C9" w14:textId="77777777" w:rsidR="0055325D" w:rsidRDefault="00226A72">
      <w:pPr>
        <w:widowControl w:val="0"/>
        <w:shd w:val="clear" w:color="auto" w:fill="FFFFFF"/>
        <w:spacing w:before="259" w:line="283" w:lineRule="exact"/>
        <w:ind w:right="1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Порядок лишения стимулирующих выплат</w:t>
      </w:r>
    </w:p>
    <w:p w14:paraId="6B882AE6" w14:textId="77777777" w:rsidR="0055325D" w:rsidRDefault="00226A72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Размер стимулирующих выплат (постоянных и разовых) может быть снижен, либо с учётом тяжести допущенных нарушений или работник может быть полностью лишён в случаях:</w:t>
      </w:r>
    </w:p>
    <w:p w14:paraId="61E2B350" w14:textId="77777777" w:rsidR="0055325D" w:rsidRDefault="00226A72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7.1 Нарушение Правил внутреннего трудового распорядка - </w:t>
      </w:r>
      <w:r>
        <w:rPr>
          <w:spacing w:val="-5"/>
          <w:sz w:val="28"/>
          <w:szCs w:val="28"/>
          <w:lang w:eastAsia="en-US"/>
        </w:rPr>
        <w:t>до 100%;</w:t>
      </w:r>
    </w:p>
    <w:p w14:paraId="5105E458" w14:textId="77777777" w:rsidR="0055325D" w:rsidRDefault="00226A72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7.2 Нарушение санитарно-эпидемиологического режима </w:t>
      </w:r>
      <w:r>
        <w:rPr>
          <w:spacing w:val="-5"/>
          <w:sz w:val="28"/>
          <w:szCs w:val="28"/>
          <w:lang w:eastAsia="en-US"/>
        </w:rPr>
        <w:t>до 100%;</w:t>
      </w:r>
    </w:p>
    <w:p w14:paraId="6A15ED77" w14:textId="77777777" w:rsidR="0055325D" w:rsidRDefault="00226A72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7.3 Нарушение правил техники безопасности и пожарной безопасности </w:t>
      </w:r>
      <w:r>
        <w:rPr>
          <w:spacing w:val="-5"/>
          <w:sz w:val="28"/>
          <w:szCs w:val="28"/>
          <w:lang w:eastAsia="en-US"/>
        </w:rPr>
        <w:t xml:space="preserve">до 100% </w:t>
      </w:r>
    </w:p>
    <w:p w14:paraId="6643E4D7" w14:textId="77777777" w:rsidR="0055325D" w:rsidRDefault="00226A72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7.4   Нарушение инструкций по охране жизни и здоровья детей </w:t>
      </w:r>
      <w:r>
        <w:rPr>
          <w:spacing w:val="-5"/>
          <w:sz w:val="28"/>
          <w:szCs w:val="28"/>
          <w:lang w:eastAsia="en-US"/>
        </w:rPr>
        <w:t>до 100%;</w:t>
      </w:r>
    </w:p>
    <w:p w14:paraId="55AEFA8C" w14:textId="77777777" w:rsidR="0055325D" w:rsidRDefault="00226A72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7.5 Обоснованные жалобы родителей на педагогов (за низкое качество учебно-воспитательной работы, за невнимательное и грубое отношение к детям), нарушение педагогической этики </w:t>
      </w:r>
      <w:r>
        <w:rPr>
          <w:spacing w:val="-5"/>
          <w:sz w:val="28"/>
          <w:szCs w:val="28"/>
          <w:lang w:eastAsia="en-US"/>
        </w:rPr>
        <w:t>до 100%;</w:t>
      </w:r>
    </w:p>
    <w:p w14:paraId="34CEC306" w14:textId="77777777" w:rsidR="0055325D" w:rsidRDefault="00226A72">
      <w:pPr>
        <w:widowControl w:val="0"/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7.6 Детский травматизм по вине работника </w:t>
      </w:r>
      <w:r>
        <w:rPr>
          <w:spacing w:val="-5"/>
          <w:sz w:val="28"/>
          <w:szCs w:val="28"/>
          <w:lang w:eastAsia="en-US"/>
        </w:rPr>
        <w:t>до 100%;</w:t>
      </w:r>
    </w:p>
    <w:p w14:paraId="7B1C81D0" w14:textId="77777777" w:rsidR="0055325D" w:rsidRDefault="00226A72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7.7. Высокий уровень заболеваемости сотрудника (злоупотребление больничными листами) </w:t>
      </w:r>
      <w:r>
        <w:rPr>
          <w:spacing w:val="-5"/>
          <w:sz w:val="28"/>
          <w:szCs w:val="28"/>
          <w:lang w:eastAsia="en-US"/>
        </w:rPr>
        <w:t>до 50%;</w:t>
      </w:r>
    </w:p>
    <w:p w14:paraId="0FACF117" w14:textId="77777777" w:rsidR="0055325D" w:rsidRDefault="00226A72">
      <w:pPr>
        <w:widowControl w:val="0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7.8 Рост детской заболеваемости, связанный с нарушением санитарного режима, режима питания и др. </w:t>
      </w:r>
      <w:r>
        <w:rPr>
          <w:spacing w:val="-5"/>
          <w:sz w:val="28"/>
          <w:szCs w:val="28"/>
          <w:lang w:eastAsia="en-US"/>
        </w:rPr>
        <w:t>до 100%;</w:t>
      </w:r>
    </w:p>
    <w:p w14:paraId="78A9C1D0" w14:textId="77777777" w:rsidR="0055325D" w:rsidRDefault="00226A72">
      <w:pPr>
        <w:widowControl w:val="0"/>
        <w:spacing w:line="276" w:lineRule="auto"/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7.9 Халатное отношение к сохранности материально-технической базы до 50%</w:t>
      </w:r>
    </w:p>
    <w:p w14:paraId="237D4D30" w14:textId="77777777" w:rsidR="0055325D" w:rsidRDefault="00226A72">
      <w:pPr>
        <w:widowControl w:val="0"/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7.10 Пассивность в участии жизнедеятельности и общественных мероприятий внутри ДОО и на других уровнях до 30%;</w:t>
      </w:r>
    </w:p>
    <w:p w14:paraId="1906F166" w14:textId="77777777" w:rsidR="0055325D" w:rsidRDefault="00226A72">
      <w:pPr>
        <w:widowControl w:val="0"/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7.11 Не качественное выполнение должностных обязанностей до 100%;</w:t>
      </w:r>
    </w:p>
    <w:p w14:paraId="3A678A0E" w14:textId="77777777" w:rsidR="0055325D" w:rsidRDefault="00226A72">
      <w:pPr>
        <w:widowControl w:val="0"/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7.12 Отсутствие результатов в работе с семьями (наличие задолженностей по родительской плате, конфликтные ситуации, отсутствие взаимопонимания и взаимопомощи) до 50%.</w:t>
      </w:r>
    </w:p>
    <w:p w14:paraId="3128172D" w14:textId="77777777" w:rsidR="0055325D" w:rsidRDefault="00226A72">
      <w:pPr>
        <w:spacing w:after="20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Решение о лишении или уменьшения выплат стимулирующего характера устанавливается комиссией на основании решения руководителя по согласованию с профсоюзным комитетом.</w:t>
      </w:r>
    </w:p>
    <w:bookmarkStart w:id="1" w:name="_GoBack"/>
    <w:p w14:paraId="6A0DD5E3" w14:textId="3FEA9028" w:rsidR="0055325D" w:rsidRDefault="004803A9">
      <w:pPr>
        <w:widowControl w:val="0"/>
        <w:shd w:val="clear" w:color="auto" w:fill="FFFFFF"/>
        <w:jc w:val="center"/>
        <w:rPr>
          <w:b/>
          <w:color w:val="000000"/>
          <w:spacing w:val="1"/>
          <w:sz w:val="28"/>
          <w:szCs w:val="28"/>
        </w:rPr>
      </w:pPr>
      <w:r w:rsidRPr="004803A9">
        <w:rPr>
          <w:b/>
          <w:color w:val="000000"/>
          <w:spacing w:val="1"/>
          <w:sz w:val="28"/>
          <w:szCs w:val="28"/>
        </w:rPr>
        <w:object w:dxaOrig="4320" w:dyaOrig="4320" w14:anchorId="1B24F638">
          <v:shape id="_x0000_i1030" type="#_x0000_t75" style="width:491.25pt;height:718.5pt" o:ole="">
            <v:imagedata r:id="rId9" o:title=""/>
          </v:shape>
          <o:OLEObject Type="Embed" ProgID="FoxitReader.Document" ShapeID="_x0000_i1030" DrawAspect="Content" ObjectID="_1808517997" r:id="rId10"/>
        </w:object>
      </w:r>
      <w:bookmarkEnd w:id="1"/>
    </w:p>
    <w:sectPr w:rsidR="0055325D" w:rsidSect="004803A9">
      <w:footerReference w:type="default" r:id="rId11"/>
      <w:pgSz w:w="11906" w:h="16838"/>
      <w:pgMar w:top="1134" w:right="424" w:bottom="1134" w:left="709" w:header="0" w:footer="708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38E9B" w14:textId="77777777" w:rsidR="00DC40CE" w:rsidRDefault="00DC40CE">
      <w:r>
        <w:separator/>
      </w:r>
    </w:p>
  </w:endnote>
  <w:endnote w:type="continuationSeparator" w:id="0">
    <w:p w14:paraId="7AF54690" w14:textId="77777777" w:rsidR="00DC40CE" w:rsidRDefault="00DC4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0252D" w14:textId="77777777" w:rsidR="0055325D" w:rsidRDefault="0055325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620DF" w14:textId="77777777" w:rsidR="00DC40CE" w:rsidRDefault="00DC40CE">
      <w:r>
        <w:separator/>
      </w:r>
    </w:p>
  </w:footnote>
  <w:footnote w:type="continuationSeparator" w:id="0">
    <w:p w14:paraId="6C320B7D" w14:textId="77777777" w:rsidR="00DC40CE" w:rsidRDefault="00DC40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25D"/>
    <w:rsid w:val="00226A72"/>
    <w:rsid w:val="004803A9"/>
    <w:rsid w:val="0055325D"/>
    <w:rsid w:val="00DC40CE"/>
    <w:rsid w:val="00ED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2F2C6"/>
  <w15:docId w15:val="{CE03ECB3-051C-4B8E-9D42-BFF74CF9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2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4F24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Заголовок Знак"/>
    <w:basedOn w:val="a0"/>
    <w:link w:val="a6"/>
    <w:uiPriority w:val="10"/>
    <w:qFormat/>
    <w:rsid w:val="00E10EAE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qFormat/>
    <w:rsid w:val="003952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qFormat/>
    <w:rsid w:val="003952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b"/>
    <w:link w:val="a5"/>
    <w:uiPriority w:val="10"/>
    <w:qFormat/>
    <w:rsid w:val="00E10EAE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af">
    <w:name w:val="List Paragraph"/>
    <w:basedOn w:val="a"/>
    <w:uiPriority w:val="34"/>
    <w:qFormat/>
    <w:rsid w:val="006D2259"/>
    <w:pPr>
      <w:ind w:left="720"/>
      <w:contextualSpacing/>
    </w:pPr>
  </w:style>
  <w:style w:type="paragraph" w:customStyle="1" w:styleId="headertext">
    <w:name w:val="headertext"/>
    <w:basedOn w:val="a"/>
    <w:qFormat/>
    <w:rsid w:val="004905C7"/>
    <w:pPr>
      <w:spacing w:beforeAutospacing="1" w:afterAutospacing="1"/>
    </w:pPr>
  </w:style>
  <w:style w:type="paragraph" w:styleId="a4">
    <w:name w:val="Balloon Text"/>
    <w:basedOn w:val="a"/>
    <w:link w:val="a3"/>
    <w:uiPriority w:val="99"/>
    <w:semiHidden/>
    <w:unhideWhenUsed/>
    <w:qFormat/>
    <w:rsid w:val="004F240D"/>
    <w:rPr>
      <w:rFonts w:ascii="Tahoma" w:hAnsi="Tahoma" w:cs="Tahoma"/>
      <w:sz w:val="16"/>
      <w:szCs w:val="16"/>
    </w:rPr>
  </w:style>
  <w:style w:type="paragraph" w:customStyle="1" w:styleId="af0">
    <w:name w:val="Колонтитул"/>
    <w:basedOn w:val="a"/>
    <w:qFormat/>
  </w:style>
  <w:style w:type="paragraph" w:styleId="a8">
    <w:name w:val="header"/>
    <w:basedOn w:val="a"/>
    <w:link w:val="a7"/>
    <w:uiPriority w:val="99"/>
    <w:unhideWhenUsed/>
    <w:rsid w:val="00395299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9"/>
    <w:uiPriority w:val="99"/>
    <w:unhideWhenUsed/>
    <w:rsid w:val="00395299"/>
    <w:pPr>
      <w:tabs>
        <w:tab w:val="center" w:pos="4677"/>
        <w:tab w:val="right" w:pos="9355"/>
      </w:tabs>
    </w:pPr>
  </w:style>
  <w:style w:type="paragraph" w:styleId="af1">
    <w:name w:val="No Spacing"/>
    <w:uiPriority w:val="1"/>
    <w:qFormat/>
    <w:rsid w:val="0078087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uiPriority w:val="39"/>
    <w:rsid w:val="008E1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CB07C-FF8D-4BE6-B5C4-297B5F4FA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2640</Words>
  <Characters>15054</Characters>
  <Application>Microsoft Office Word</Application>
  <DocSecurity>0</DocSecurity>
  <Lines>125</Lines>
  <Paragraphs>35</Paragraphs>
  <ScaleCrop>false</ScaleCrop>
  <Company>Krokoz™</Company>
  <LinksUpToDate>false</LinksUpToDate>
  <CharactersWithSpaces>17659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Yksht</cp:lastModifiedBy>
  <cp:revision>11</cp:revision>
  <cp:lastPrinted>2025-04-15T12:30:00Z</cp:lastPrinted>
  <dcterms:created xsi:type="dcterms:W3CDTF">2025-04-08T06:51:00Z</dcterms:created>
  <dcterms:modified xsi:type="dcterms:W3CDTF">2025-05-11T22:20:00Z</dcterms:modified>
  <dc:language>ru-RU</dc:language>
</cp:coreProperties>
</file>